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D7" w:rsidRPr="00332BD7" w:rsidRDefault="00332BD7" w:rsidP="00332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БНТУ</w:t>
      </w:r>
    </w:p>
    <w:p w:rsidR="00332BD7" w:rsidRPr="00332BD7" w:rsidRDefault="00332BD7" w:rsidP="0033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и сложные задачи по восстановлению экономики Белоруссии в 20-е годы XX века требовали подготовки высококвалифицированных кадров для всех отраслей народного хозяйства.</w:t>
      </w:r>
    </w:p>
    <w:p w:rsidR="00332BD7" w:rsidRPr="00332BD7" w:rsidRDefault="00332BD7" w:rsidP="0033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</w:t>
      </w:r>
      <w:r w:rsidRPr="00332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декабря 1920 г</w:t>
      </w: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Минское политехническое училище типа «техникум» было преобразовано в высшее техническое учебное заведение </w:t>
      </w:r>
      <w:r w:rsidRPr="00332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332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Белорусский государственный политехнический институт" (БГПИ)</w:t>
      </w:r>
    </w:p>
    <w:p w:rsidR="00332BD7" w:rsidRPr="00332BD7" w:rsidRDefault="00332BD7" w:rsidP="0033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инженеров с высшим образованием по главным направлениям производственной деятельности государства.</w:t>
      </w: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Набор студентов осуществляли пять факультетов:</w:t>
      </w:r>
    </w:p>
    <w:p w:rsidR="00332BD7" w:rsidRPr="00332BD7" w:rsidRDefault="00332BD7" w:rsidP="00332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механический</w:t>
      </w:r>
    </w:p>
    <w:p w:rsidR="00332BD7" w:rsidRPr="00332BD7" w:rsidRDefault="00332BD7" w:rsidP="00332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инженерно-строительный</w:t>
      </w:r>
    </w:p>
    <w:p w:rsidR="00332BD7" w:rsidRPr="00332BD7" w:rsidRDefault="00332BD7" w:rsidP="00332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культурно-технический</w:t>
      </w:r>
    </w:p>
    <w:p w:rsidR="00332BD7" w:rsidRPr="00332BD7" w:rsidRDefault="00332BD7" w:rsidP="00332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химико-технологический</w:t>
      </w:r>
    </w:p>
    <w:p w:rsidR="00332BD7" w:rsidRPr="00332BD7" w:rsidRDefault="00332BD7" w:rsidP="00332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электротехнический.</w:t>
      </w:r>
    </w:p>
    <w:p w:rsidR="00332BD7" w:rsidRPr="00332BD7" w:rsidRDefault="00332BD7" w:rsidP="0033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директором (ректором) был назначен </w:t>
      </w:r>
      <w:r w:rsidRPr="00332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Н.К.Ярошевич</w:t>
      </w: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Преподавательский состав насчитывал около 50 человек. В первом учебном году в институте обучались 305 студентов и 119 слушателей подготовительного отделения.</w:t>
      </w:r>
    </w:p>
    <w:p w:rsidR="00332BD7" w:rsidRPr="00332BD7" w:rsidRDefault="00332BD7" w:rsidP="0033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дальнейшем, после ряда реорганизаций 1 июля 1933 г. Совнарком Белоруссии принимает решение о восстановлении политехнического института, в котором в сентябре 1933 г. работали 120 преподавателей и 20 кафедр. В институте обучались 1200 студентов.</w:t>
      </w:r>
    </w:p>
    <w:p w:rsidR="00332BD7" w:rsidRPr="00332BD7" w:rsidRDefault="00332BD7" w:rsidP="0033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40-х годов XX в. </w:t>
      </w:r>
      <w:r w:rsidRPr="00332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БПИ</w:t>
      </w: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одним из ведущих технических вузов Советского Союза. На 32 кафедрах четырех факультетов велась подготовка инженеров по семи специальностям. Количество преподавателей увеличилось до 180, включая 19 профессоров и 71 доцента. За 1933-1941 гг. было подготовлено около 2000 инженеров.</w:t>
      </w: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Великая Отечественная война прервала работу БПИ. Она возобновилась в 1945 г., когда к занятиям приступило 375 студентов. В 1949 г. количество студентов выросло до 1500 человек, на 37 кафедрах работали более 160 преподавателей.</w:t>
      </w:r>
    </w:p>
    <w:p w:rsidR="00332BD7" w:rsidRPr="00332BD7" w:rsidRDefault="00332BD7" w:rsidP="0033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2BD7" w:rsidRPr="00332BD7" w:rsidRDefault="00332BD7" w:rsidP="0033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1991 г.</w:t>
      </w: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Белорусский ордена Трудового Красного Знамени политехнический институт преобразован в </w:t>
      </w:r>
      <w:r w:rsidRPr="00332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Белорусскую государственную политехническую академию (БГПА)</w:t>
      </w: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(постановление Совета Министров Белорусской ССР от 17.01.1991 г. № 149).</w:t>
      </w:r>
    </w:p>
    <w:p w:rsidR="00332BD7" w:rsidRPr="00332BD7" w:rsidRDefault="00332BD7" w:rsidP="0033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2BD7" w:rsidRPr="00332BD7" w:rsidRDefault="00332BD7" w:rsidP="0033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1997 г.</w:t>
      </w: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Белорусской государственной политехнической академии представлен статус </w:t>
      </w:r>
      <w:r w:rsidRPr="00332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ведущего инженерно-технического учебного заведения</w:t>
      </w: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национальной системе образования РБ (Постановление Совета Министров РБ от 17.01.1997 г. № 6).</w:t>
      </w:r>
    </w:p>
    <w:p w:rsidR="00332BD7" w:rsidRPr="00332BD7" w:rsidRDefault="00332BD7" w:rsidP="0033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2BD7" w:rsidRPr="00332BD7" w:rsidRDefault="00332BD7" w:rsidP="0033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2002 г.</w:t>
      </w: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Белорусская государственная политехническая академия преобразована в</w:t>
      </w:r>
      <w:r w:rsidRPr="00332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Белорусский национальный технический университет (БНТУ)</w:t>
      </w: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 Президента РБ № 165 от 01.04.2002 г.).</w:t>
      </w:r>
    </w:p>
    <w:p w:rsidR="00332BD7" w:rsidRPr="00332BD7" w:rsidRDefault="00332BD7" w:rsidP="0033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2BD7" w:rsidRPr="00332BD7" w:rsidRDefault="00332BD7" w:rsidP="0033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2005 г</w:t>
      </w: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Решение о придании Белорусскому национальному техническому университету статуса </w:t>
      </w:r>
      <w:r w:rsidRPr="00332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базовой организации государств — участников Содружества Независимых Государств по высшему техническому образованию</w:t>
      </w: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(Решение Совета глав правительств Содружества Независимых Государств от 25.11.2005 г.).</w:t>
      </w:r>
    </w:p>
    <w:p w:rsidR="00332BD7" w:rsidRPr="00332BD7" w:rsidRDefault="00332BD7" w:rsidP="0033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2BD7" w:rsidRPr="00332BD7" w:rsidRDefault="00332BD7" w:rsidP="0033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своего основания университет подготовил и выпустил:</w:t>
      </w:r>
    </w:p>
    <w:p w:rsidR="00332BD7" w:rsidRPr="00332BD7" w:rsidRDefault="00332BD7" w:rsidP="0033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 свыше 175-ти тысяч высококвалифицированных специалистов для Республики Беларусь;</w:t>
      </w:r>
    </w:p>
    <w:p w:rsidR="00332BD7" w:rsidRDefault="00332BD7" w:rsidP="0033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2B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 свыше 6500 специалистов для 120 стран мира.</w:t>
      </w:r>
    </w:p>
    <w:p w:rsidR="00332BD7" w:rsidRDefault="00332BD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</w:p>
    <w:p w:rsidR="00332BD7" w:rsidRDefault="00332BD7" w:rsidP="00332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Энергетический факультет</w:t>
      </w:r>
    </w:p>
    <w:p w:rsidR="00332BD7" w:rsidRDefault="00332BD7" w:rsidP="00332BD7">
      <w:pPr>
        <w:pStyle w:val="a3"/>
        <w:ind w:left="142"/>
      </w:pPr>
      <w:r>
        <w:t>Энергетический факультет Белорусского национального технического университета является одним из старейших и крупнейших факультетов вуза.</w:t>
      </w:r>
    </w:p>
    <w:p w:rsidR="00332BD7" w:rsidRDefault="00332BD7" w:rsidP="00332BD7">
      <w:pPr>
        <w:pStyle w:val="a3"/>
        <w:ind w:left="142"/>
      </w:pPr>
      <w:r>
        <w:t>Основан одновременно с рождением университета в 1920г. И на сегодняшний день располагается в корпусе №2.</w:t>
      </w:r>
    </w:p>
    <w:p w:rsidR="00332BD7" w:rsidRDefault="00332BD7" w:rsidP="00332BD7">
      <w:pPr>
        <w:pStyle w:val="a3"/>
        <w:ind w:left="142"/>
      </w:pPr>
      <w:r>
        <w:t>На его шести выпускающих и двух общеобразовательных кафедрах занимаются около 1550 студентов дневного отделения  и более 1830 человек получают высшее образование без отрыва от производства. На факультете работает 130 преподавателей из которых 18 докторов технических наук и 76 кандидатов технических наук.</w:t>
      </w:r>
    </w:p>
    <w:p w:rsidR="00332BD7" w:rsidRDefault="00332BD7" w:rsidP="00332BD7">
      <w:pPr>
        <w:pStyle w:val="a3"/>
        <w:ind w:left="142"/>
      </w:pPr>
      <w:r>
        <w:t xml:space="preserve">На факультете действует вычислительный центр, оснащенный современным оборудованием, квалифицированные сотрудники 5 научно-исследовательских лабораторий проводят исследования в области </w:t>
      </w:r>
      <w:proofErr w:type="spellStart"/>
      <w:r>
        <w:t>электро</w:t>
      </w:r>
      <w:proofErr w:type="spellEnd"/>
      <w:r>
        <w:t>- и теплоэнергетики.</w:t>
      </w:r>
    </w:p>
    <w:p w:rsidR="00332BD7" w:rsidRDefault="00332BD7" w:rsidP="00332BD7">
      <w:pPr>
        <w:pStyle w:val="a3"/>
        <w:ind w:left="142"/>
      </w:pPr>
      <w:r>
        <w:t>Специальности:</w:t>
      </w:r>
    </w:p>
    <w:p w:rsidR="00332BD7" w:rsidRDefault="00332BD7" w:rsidP="00332BD7">
      <w:pPr>
        <w:pStyle w:val="a3"/>
        <w:ind w:left="142"/>
      </w:pPr>
      <w:r w:rsidRPr="00332BD7">
        <w:t xml:space="preserve">Подготовка инженеров-энергетиков ведется по специальностям: 1-43 01 </w:t>
      </w:r>
      <w:proofErr w:type="spellStart"/>
      <w:r w:rsidRPr="00332BD7">
        <w:t>01</w:t>
      </w:r>
      <w:proofErr w:type="spellEnd"/>
      <w:r w:rsidRPr="00332BD7">
        <w:t xml:space="preserve"> «Электрические станции», 1-43 01 02 «Электроэнергетические системы и сети», 1-43 01 03 «Электроснабжение» (по отраслям), 1-43 01 04 «Тепловые электрические станции», 1-43 01 05 «Промышленная теплоэнергетика»; </w:t>
      </w:r>
      <w:proofErr w:type="spellStart"/>
      <w:r w:rsidRPr="00332BD7">
        <w:t>инженеоров</w:t>
      </w:r>
      <w:proofErr w:type="spellEnd"/>
      <w:r w:rsidRPr="00332BD7">
        <w:t xml:space="preserve"> по автоматизации  - по специальности 1-53 01 04 «Автоматизация и управление теплоэнергетическими процессами»; инженеров-экономистов - по специальности 1-27 01 </w:t>
      </w:r>
      <w:proofErr w:type="spellStart"/>
      <w:r w:rsidRPr="00332BD7">
        <w:t>01</w:t>
      </w:r>
      <w:proofErr w:type="spellEnd"/>
      <w:r w:rsidRPr="00332BD7">
        <w:t xml:space="preserve"> «Экономика и организация производства». С 2008 года открыта подготовка инженеров-энергетиков для нужд ядерной энергетики по специальности 1-43 01 08 «Паротурбинные установки атомных электрических станций».</w:t>
      </w:r>
    </w:p>
    <w:p w:rsidR="00332BD7" w:rsidRPr="00332BD7" w:rsidRDefault="00332BD7" w:rsidP="0033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BD7" w:rsidRDefault="00332BD7" w:rsidP="00332BD7">
      <w:pPr>
        <w:pStyle w:val="a3"/>
      </w:pPr>
      <w:r>
        <w:rPr>
          <w:b/>
          <w:bCs/>
        </w:rPr>
        <w:t>Контактный телефон: (017) 292 42 32 </w:t>
      </w:r>
    </w:p>
    <w:p w:rsidR="000B0F5F" w:rsidRDefault="000B0F5F"/>
    <w:sectPr w:rsidR="000B0F5F" w:rsidSect="00332B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65E3E"/>
    <w:multiLevelType w:val="multilevel"/>
    <w:tmpl w:val="ECE012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2BD7"/>
    <w:rsid w:val="000417A4"/>
    <w:rsid w:val="000B0F5F"/>
    <w:rsid w:val="00332BD7"/>
    <w:rsid w:val="0042038B"/>
    <w:rsid w:val="0070571E"/>
    <w:rsid w:val="00C75298"/>
    <w:rsid w:val="00FA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B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639</Words>
  <Characters>3647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2013-09-25T19:34:00Z</dcterms:created>
  <dcterms:modified xsi:type="dcterms:W3CDTF">2013-09-25T19:42:00Z</dcterms:modified>
</cp:coreProperties>
</file>